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6E" w:rsidRDefault="00A82877">
      <w:pPr>
        <w:jc w:val="center"/>
        <w:rPr>
          <w:rFonts w:ascii="HGP明朝E" w:eastAsia="HGP明朝E" w:hAnsi="ＭＳ 明朝" w:cs="Times New Roman"/>
          <w:sz w:val="36"/>
          <w:szCs w:val="36"/>
        </w:rPr>
      </w:pPr>
      <w:r>
        <w:rPr>
          <w:rFonts w:ascii="HGP明朝E" w:eastAsia="HGP明朝E" w:hAnsi="ＭＳ 明朝" w:cs="Times New Roman" w:hint="eastAsia"/>
          <w:sz w:val="36"/>
          <w:szCs w:val="36"/>
        </w:rPr>
        <w:t>秋</w:t>
      </w:r>
      <w:r w:rsidR="00575C1F">
        <w:rPr>
          <w:rFonts w:ascii="HGP明朝E" w:eastAsia="HGP明朝E" w:hAnsi="ＭＳ 明朝" w:cs="Times New Roman" w:hint="eastAsia"/>
          <w:sz w:val="36"/>
          <w:szCs w:val="36"/>
        </w:rPr>
        <w:t xml:space="preserve">季東部バレーボール選手権　</w:t>
      </w:r>
      <w:r w:rsidR="00575C1F">
        <w:rPr>
          <w:rFonts w:ascii="HGP明朝E" w:eastAsia="HGP明朝E" w:hAnsi="ＭＳ 明朝" w:cs="Times New Roman" w:hint="eastAsia"/>
          <w:sz w:val="36"/>
          <w:szCs w:val="36"/>
          <w:bdr w:val="single" w:sz="4" w:space="0" w:color="auto"/>
        </w:rPr>
        <w:t>大会参加確認表</w:t>
      </w:r>
    </w:p>
    <w:p w:rsidR="0058396E" w:rsidRDefault="00575C1F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ＭＳ Ｐゴシック" w:cs="ＭＳ 明朝"/>
          <w:kern w:val="0"/>
          <w:sz w:val="24"/>
          <w:szCs w:val="24"/>
        </w:rPr>
      </w:pPr>
      <w:r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送付日　令和２年　　　月　　　日</w:t>
      </w:r>
    </w:p>
    <w:p w:rsidR="0058396E" w:rsidRDefault="00575C1F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ＭＳ Ｐゴシック" w:cs="ＭＳ 明朝"/>
          <w:kern w:val="0"/>
          <w:sz w:val="24"/>
          <w:szCs w:val="24"/>
        </w:rPr>
      </w:pPr>
      <w:r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送信先</w:t>
      </w:r>
    </w:p>
    <w:p w:rsidR="0058396E" w:rsidRDefault="00575C1F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89535</wp:posOffset>
                </wp:positionV>
                <wp:extent cx="1303020" cy="608330"/>
                <wp:effectExtent l="19050" t="19050" r="11430" b="2032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E62D0" id="正方形/長方形 14" o:spid="_x0000_s1026" style="position:absolute;left:0;text-align:left;margin-left:9.6pt;margin-top:7.05pt;width:102.6pt;height:4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" strokeweight="2.25pt">
                <v:textbox inset="5.85pt,.7pt,5.85pt,.7pt"/>
              </v:rect>
            </w:pict>
          </mc:Fallback>
        </mc:AlternateContent>
      </w:r>
    </w:p>
    <w:p w:rsidR="0058396E" w:rsidRDefault="0058396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</w:p>
    <w:p w:rsidR="0058396E" w:rsidRDefault="00575C1F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HGP明朝E" w:cs="ＭＳ 明朝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　　　　　　　　　　　　　 </w:t>
      </w:r>
      <w:r>
        <w:rPr>
          <w:rFonts w:ascii="HGP明朝E" w:eastAsia="HGP明朝E" w:hAnsi="HGP明朝E" w:cs="ＭＳ 明朝" w:hint="eastAsia"/>
          <w:kern w:val="0"/>
          <w:sz w:val="32"/>
          <w:szCs w:val="32"/>
        </w:rPr>
        <w:t xml:space="preserve">支部　　　</w:t>
      </w:r>
      <w:r>
        <w:rPr>
          <w:rFonts w:ascii="HGP明朝E" w:eastAsia="HGP明朝E" w:hAnsi="HGP明朝E" w:cs="ＭＳ 明朝" w:hint="eastAsia"/>
          <w:kern w:val="0"/>
          <w:sz w:val="32"/>
          <w:szCs w:val="32"/>
          <w:u w:val="single"/>
        </w:rPr>
        <w:t>地区担当　　　　　　　　　　　　　　様</w:t>
      </w:r>
    </w:p>
    <w:p w:rsidR="0058396E" w:rsidRDefault="0058396E">
      <w:pPr>
        <w:rPr>
          <w:rFonts w:ascii="Century" w:eastAsia="ＭＳ 明朝" w:hAnsi="Century" w:cs="Times New Roman"/>
          <w:szCs w:val="24"/>
        </w:rPr>
      </w:pPr>
    </w:p>
    <w:p w:rsidR="0058396E" w:rsidRDefault="00575C1F">
      <w:pPr>
        <w:rPr>
          <w:rFonts w:ascii="HGP明朝E" w:eastAsia="HGP明朝E" w:hAnsi="HGP明朝E" w:cs="Times New Roman"/>
          <w:sz w:val="32"/>
          <w:szCs w:val="32"/>
        </w:rPr>
      </w:pPr>
      <w:r>
        <w:rPr>
          <w:rFonts w:ascii="HGP明朝E" w:eastAsia="HGP明朝E" w:hAnsi="HGP明朝E" w:cs="Times New Roman" w:hint="eastAsia"/>
          <w:sz w:val="32"/>
          <w:szCs w:val="32"/>
        </w:rPr>
        <w:t>［　　　　　　　　　　　　　　］中学校は、</w:t>
      </w:r>
    </w:p>
    <w:p w:rsidR="0058396E" w:rsidRDefault="00575C1F">
      <w:pPr>
        <w:rPr>
          <w:rFonts w:ascii="HGP明朝E" w:eastAsia="HGP明朝E" w:hAnsi="HGP明朝E" w:cs="Times New Roman"/>
          <w:sz w:val="32"/>
          <w:szCs w:val="32"/>
        </w:rPr>
      </w:pPr>
      <w:r>
        <w:rPr>
          <w:rFonts w:ascii="HGP明朝E" w:eastAsia="HGP明朝E" w:hAnsi="HGP明朝E" w:cs="Times New Roman" w:hint="eastAsia"/>
          <w:sz w:val="32"/>
          <w:szCs w:val="32"/>
        </w:rPr>
        <w:t>令和2年度　秋季東部バレーボール選手権大会に</w:t>
      </w:r>
    </w:p>
    <w:p w:rsidR="0058396E" w:rsidRDefault="00575C1F">
      <w:pPr>
        <w:rPr>
          <w:rFonts w:ascii="HGP明朝E" w:eastAsia="HGP明朝E" w:hAnsi="HGP明朝E" w:cs="Times New Roman"/>
          <w:szCs w:val="21"/>
        </w:rPr>
      </w:pPr>
      <w:r>
        <w:rPr>
          <w:rFonts w:ascii="HGP明朝E" w:eastAsia="HGP明朝E" w:hAnsi="HGP明朝E" w:cs="Times New Roman" w:hint="eastAsia"/>
          <w:sz w:val="32"/>
          <w:szCs w:val="32"/>
        </w:rPr>
        <w:t xml:space="preserve">　　　　　　　　　　　　　　　　　　　　　　　</w:t>
      </w:r>
      <w:r>
        <w:rPr>
          <w:rFonts w:ascii="HGP明朝E" w:eastAsia="HGP明朝E" w:hAnsi="HGP明朝E" w:cs="Times New Roman" w:hint="eastAsia"/>
          <w:szCs w:val="21"/>
        </w:rPr>
        <w:t>(　該当する欄へ○をして下さい　)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18"/>
        <w:gridCol w:w="2099"/>
      </w:tblGrid>
      <w:tr w:rsidR="0058396E">
        <w:tc>
          <w:tcPr>
            <w:tcW w:w="4503" w:type="dxa"/>
            <w:shd w:val="clear" w:color="auto" w:fill="auto"/>
          </w:tcPr>
          <w:p w:rsidR="0058396E" w:rsidRDefault="00575C1F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氏名（フルネーム）</w:t>
            </w:r>
          </w:p>
        </w:tc>
        <w:tc>
          <w:tcPr>
            <w:tcW w:w="2118" w:type="dxa"/>
            <w:shd w:val="clear" w:color="auto" w:fill="auto"/>
          </w:tcPr>
          <w:p w:rsidR="0058396E" w:rsidRDefault="00575C1F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参加します</w:t>
            </w:r>
          </w:p>
        </w:tc>
        <w:tc>
          <w:tcPr>
            <w:tcW w:w="2099" w:type="dxa"/>
            <w:shd w:val="clear" w:color="auto" w:fill="auto"/>
          </w:tcPr>
          <w:p w:rsidR="0058396E" w:rsidRDefault="00575C1F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不参加です</w:t>
            </w:r>
          </w:p>
        </w:tc>
      </w:tr>
      <w:tr w:rsidR="0058396E">
        <w:trPr>
          <w:trHeight w:val="1505"/>
        </w:trPr>
        <w:tc>
          <w:tcPr>
            <w:tcW w:w="4503" w:type="dxa"/>
            <w:shd w:val="clear" w:color="auto" w:fill="auto"/>
          </w:tcPr>
          <w:p w:rsidR="0058396E" w:rsidRDefault="00575C1F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男子バレーボール部</w:t>
            </w:r>
          </w:p>
          <w:p w:rsidR="0058396E" w:rsidRDefault="00575C1F">
            <w:pPr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Cs w:val="21"/>
              </w:rPr>
              <w:t xml:space="preserve">顧問名　　 </w:t>
            </w:r>
            <w:r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　</w:t>
            </w:r>
          </w:p>
          <w:p w:rsidR="0058396E" w:rsidRDefault="0058396E">
            <w:pPr>
              <w:rPr>
                <w:rFonts w:ascii="HGP明朝E" w:eastAsia="HGP明朝E" w:hAnsi="HGP明朝E" w:cs="Times New Roman"/>
                <w:szCs w:val="21"/>
              </w:rPr>
            </w:pPr>
          </w:p>
          <w:p w:rsidR="0058396E" w:rsidRDefault="00575C1F">
            <w:pPr>
              <w:ind w:firstLineChars="100" w:firstLine="210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Cs w:val="21"/>
              </w:rPr>
              <w:t xml:space="preserve">副顧問名 　</w:t>
            </w:r>
            <w:r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 </w:t>
            </w:r>
          </w:p>
          <w:p w:rsidR="0058396E" w:rsidRDefault="0058396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8396E" w:rsidRDefault="0058396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58396E" w:rsidRDefault="0058396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58396E">
        <w:tc>
          <w:tcPr>
            <w:tcW w:w="4503" w:type="dxa"/>
            <w:shd w:val="clear" w:color="auto" w:fill="auto"/>
          </w:tcPr>
          <w:p w:rsidR="0058396E" w:rsidRDefault="00575C1F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女子バレーボール部</w:t>
            </w:r>
          </w:p>
          <w:p w:rsidR="0058396E" w:rsidRDefault="00575C1F">
            <w:pPr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Cs w:val="21"/>
              </w:rPr>
              <w:t xml:space="preserve">顧問名　　　</w:t>
            </w:r>
            <w:r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　</w:t>
            </w:r>
          </w:p>
          <w:p w:rsidR="0058396E" w:rsidRDefault="0058396E">
            <w:pPr>
              <w:rPr>
                <w:rFonts w:ascii="HGP明朝E" w:eastAsia="HGP明朝E" w:hAnsi="HGP明朝E" w:cs="Times New Roman"/>
                <w:szCs w:val="21"/>
              </w:rPr>
            </w:pPr>
          </w:p>
          <w:p w:rsidR="0058396E" w:rsidRDefault="00575C1F">
            <w:pPr>
              <w:ind w:firstLineChars="100" w:firstLine="210"/>
              <w:rPr>
                <w:rFonts w:ascii="HGP明朝E" w:eastAsia="HGP明朝E" w:hAnsi="HGP明朝E" w:cs="Times New Roman"/>
                <w:sz w:val="18"/>
                <w:szCs w:val="18"/>
                <w:u w:val="single"/>
              </w:rPr>
            </w:pPr>
            <w:r>
              <w:rPr>
                <w:rFonts w:ascii="HGP明朝E" w:eastAsia="HGP明朝E" w:hAnsi="HGP明朝E" w:cs="Times New Roman" w:hint="eastAsia"/>
                <w:szCs w:val="21"/>
              </w:rPr>
              <w:t xml:space="preserve">副顧問名　　</w:t>
            </w:r>
            <w:r>
              <w:rPr>
                <w:rFonts w:ascii="HGP明朝E" w:eastAsia="HGP明朝E" w:hAnsi="HGP明朝E" w:cs="Times New Roman"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:rsidR="0058396E" w:rsidRDefault="0058396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8396E" w:rsidRDefault="0058396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58396E" w:rsidRDefault="0058396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</w:tbl>
    <w:p w:rsidR="0058396E" w:rsidRDefault="00575C1F">
      <w:pPr>
        <w:wordWrap w:val="0"/>
        <w:autoSpaceDE w:val="0"/>
        <w:autoSpaceDN w:val="0"/>
        <w:adjustRightInd w:val="0"/>
        <w:spacing w:line="381" w:lineRule="exact"/>
        <w:ind w:left="240" w:hangingChars="100" w:hanging="240"/>
        <w:rPr>
          <w:rFonts w:ascii="HGP明朝E" w:eastAsia="HGP明朝E" w:hAnsi="HGP明朝E" w:cs="ＭＳ 明朝"/>
          <w:kern w:val="0"/>
          <w:sz w:val="24"/>
          <w:szCs w:val="24"/>
        </w:rPr>
      </w:pPr>
      <w:r>
        <w:rPr>
          <w:rFonts w:ascii="HGP明朝E" w:eastAsia="HGP明朝E" w:hAnsi="HGP明朝E" w:cs="ＭＳ 明朝" w:hint="eastAsia"/>
          <w:kern w:val="0"/>
          <w:sz w:val="24"/>
          <w:szCs w:val="24"/>
        </w:rPr>
        <w:t>※</w:t>
      </w:r>
      <w:r w:rsidR="00A82877">
        <w:rPr>
          <w:rFonts w:ascii="HGP明朝E" w:eastAsia="HGP明朝E" w:hAnsi="HGP明朝E" w:cs="ＭＳ 明朝" w:hint="eastAsia"/>
          <w:kern w:val="0"/>
          <w:sz w:val="28"/>
          <w:szCs w:val="24"/>
        </w:rPr>
        <w:t>大会参加申込締切り日は、９</w:t>
      </w:r>
      <w:r>
        <w:rPr>
          <w:rFonts w:ascii="HGP明朝E" w:eastAsia="HGP明朝E" w:hAnsi="HGP明朝E" w:cs="ＭＳ 明朝" w:hint="eastAsia"/>
          <w:kern w:val="0"/>
          <w:sz w:val="28"/>
          <w:szCs w:val="24"/>
        </w:rPr>
        <w:t>月</w:t>
      </w:r>
      <w:r w:rsidR="00A82877">
        <w:rPr>
          <w:rFonts w:ascii="HGP明朝E" w:eastAsia="HGP明朝E" w:hAnsi="HGP明朝E" w:cs="ＭＳ 明朝" w:hint="eastAsia"/>
          <w:kern w:val="0"/>
          <w:sz w:val="28"/>
          <w:szCs w:val="24"/>
        </w:rPr>
        <w:t>１</w:t>
      </w:r>
      <w:r w:rsidR="002508B2">
        <w:rPr>
          <w:rFonts w:ascii="HGP明朝E" w:eastAsia="HGP明朝E" w:hAnsi="HGP明朝E" w:cs="ＭＳ 明朝" w:hint="eastAsia"/>
          <w:kern w:val="0"/>
          <w:sz w:val="28"/>
          <w:szCs w:val="24"/>
        </w:rPr>
        <w:t>８</w:t>
      </w:r>
      <w:r>
        <w:rPr>
          <w:rFonts w:ascii="HGP明朝E" w:eastAsia="HGP明朝E" w:hAnsi="HGP明朝E" w:cs="ＭＳ 明朝" w:hint="eastAsia"/>
          <w:kern w:val="0"/>
          <w:sz w:val="28"/>
          <w:szCs w:val="24"/>
        </w:rPr>
        <w:t>日(</w:t>
      </w:r>
      <w:r w:rsidR="002508B2">
        <w:rPr>
          <w:rFonts w:ascii="HGP明朝E" w:eastAsia="HGP明朝E" w:hAnsi="HGP明朝E" w:cs="ＭＳ 明朝" w:hint="eastAsia"/>
          <w:kern w:val="0"/>
          <w:sz w:val="28"/>
          <w:szCs w:val="24"/>
        </w:rPr>
        <w:t>金</w:t>
      </w:r>
      <w:r>
        <w:rPr>
          <w:rFonts w:ascii="HGP明朝E" w:eastAsia="HGP明朝E" w:hAnsi="HGP明朝E" w:cs="ＭＳ 明朝" w:hint="eastAsia"/>
          <w:kern w:val="0"/>
          <w:sz w:val="28"/>
          <w:szCs w:val="24"/>
        </w:rPr>
        <w:t>)</w:t>
      </w:r>
      <w:r>
        <w:rPr>
          <w:rFonts w:ascii="HGP明朝E" w:eastAsia="HGP明朝E" w:hAnsi="HGP明朝E" w:cs="ＭＳ 明朝" w:hint="eastAsia"/>
          <w:kern w:val="0"/>
          <w:sz w:val="24"/>
          <w:szCs w:val="24"/>
        </w:rPr>
        <w:t>です。</w:t>
      </w:r>
      <w:bookmarkStart w:id="0" w:name="_GoBack"/>
      <w:bookmarkEnd w:id="0"/>
    </w:p>
    <w:p w:rsidR="0058396E" w:rsidRDefault="00575C1F">
      <w:pPr>
        <w:wordWrap w:val="0"/>
        <w:autoSpaceDE w:val="0"/>
        <w:autoSpaceDN w:val="0"/>
        <w:adjustRightInd w:val="0"/>
        <w:spacing w:line="381" w:lineRule="exact"/>
        <w:ind w:leftChars="100" w:left="210"/>
        <w:rPr>
          <w:rFonts w:ascii="HGP明朝E" w:eastAsia="HGP明朝E" w:hAnsi="HGP明朝E" w:cs="ＭＳ 明朝"/>
          <w:kern w:val="0"/>
          <w:sz w:val="28"/>
          <w:szCs w:val="28"/>
        </w:rPr>
      </w:pPr>
      <w:r>
        <w:rPr>
          <w:rFonts w:ascii="HGP明朝E" w:eastAsia="HGP明朝E" w:hAnsi="HGP明朝E" w:cs="ＭＳ 明朝" w:hint="eastAsia"/>
          <w:kern w:val="0"/>
          <w:sz w:val="24"/>
          <w:szCs w:val="24"/>
        </w:rPr>
        <w:t>お申込み忘れがございませぬよう、地区担当へFAX送信をお願い致します。</w:t>
      </w:r>
    </w:p>
    <w:p w:rsidR="0058396E" w:rsidRDefault="00575C1F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地区担当は以下の通りです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16"/>
        <w:gridCol w:w="1559"/>
        <w:gridCol w:w="1985"/>
        <w:gridCol w:w="2126"/>
      </w:tblGrid>
      <w:tr w:rsidR="0058396E">
        <w:trPr>
          <w:trHeight w:val="294"/>
        </w:trPr>
        <w:tc>
          <w:tcPr>
            <w:tcW w:w="10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spacing w:line="220" w:lineRule="exact"/>
              <w:ind w:leftChars="-51" w:left="-107" w:right="-10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地区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spacing w:line="220" w:lineRule="exact"/>
              <w:ind w:leftChars="-51" w:left="-106" w:rightChars="-51" w:right="-107" w:hanging="1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spacing w:line="220" w:lineRule="exact"/>
              <w:ind w:leftChars="-51" w:left="-107" w:right="-10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学校名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spacing w:line="220" w:lineRule="exact"/>
              <w:ind w:leftChars="-51" w:left="-107" w:right="-10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ＴＥＬ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spacing w:line="220" w:lineRule="exact"/>
              <w:ind w:right="-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ＦＡＸ</w:t>
            </w:r>
          </w:p>
        </w:tc>
      </w:tr>
      <w:tr w:rsidR="0058396E">
        <w:trPr>
          <w:trHeight w:val="294"/>
        </w:trPr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富士宮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渡辺尊仁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富士根北中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0544-26-4342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0544-22-1497</w:t>
            </w:r>
          </w:p>
        </w:tc>
      </w:tr>
      <w:tr w:rsidR="0058396E">
        <w:trPr>
          <w:trHeight w:val="294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富士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508B2">
              <w:rPr>
                <w:rFonts w:ascii="ＭＳ Ｐ明朝" w:eastAsia="ＭＳ Ｐ明朝" w:hAnsi="ＭＳ Ｐ明朝" w:hint="eastAsia"/>
                <w:sz w:val="22"/>
              </w:rPr>
              <w:t>稲葉侑紀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岩松中</w:t>
            </w:r>
          </w:p>
        </w:tc>
        <w:tc>
          <w:tcPr>
            <w:tcW w:w="1985" w:type="dxa"/>
            <w:shd w:val="clear" w:color="auto" w:fill="auto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0545-61-0931</w:t>
            </w:r>
          </w:p>
        </w:tc>
        <w:tc>
          <w:tcPr>
            <w:tcW w:w="2126" w:type="dxa"/>
            <w:shd w:val="clear" w:color="auto" w:fill="auto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0545-61-0822</w:t>
            </w:r>
          </w:p>
        </w:tc>
      </w:tr>
      <w:tr w:rsidR="0058396E">
        <w:trPr>
          <w:trHeight w:val="356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沼津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渡辺弦也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金岡中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055-921-1558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055-921-1990</w:t>
            </w:r>
          </w:p>
        </w:tc>
      </w:tr>
      <w:tr w:rsidR="0058396E">
        <w:trPr>
          <w:trHeight w:val="277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駿東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小澤俊晃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富岡中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055-997-0069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055-997-0145</w:t>
            </w:r>
          </w:p>
        </w:tc>
      </w:tr>
      <w:tr w:rsidR="0058396E">
        <w:trPr>
          <w:trHeight w:val="324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三島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柴田　香苗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山田中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055-981-2474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055-981-2476</w:t>
            </w:r>
          </w:p>
        </w:tc>
      </w:tr>
      <w:tr w:rsidR="0058396E">
        <w:trPr>
          <w:trHeight w:val="294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田方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鈴木麻央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韮山中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055-949-1061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055-949-3115</w:t>
            </w:r>
          </w:p>
        </w:tc>
      </w:tr>
      <w:tr w:rsidR="0058396E">
        <w:trPr>
          <w:trHeight w:val="314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東豆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508B2">
              <w:rPr>
                <w:rFonts w:ascii="ＭＳ Ｐ明朝" w:eastAsia="ＭＳ Ｐ明朝" w:hAnsi="ＭＳ Ｐ明朝" w:hint="eastAsia"/>
                <w:sz w:val="22"/>
              </w:rPr>
              <w:t>土屋俊介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2508B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伊東南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0557-37-2637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396E" w:rsidRDefault="002508B2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0557-37-2842</w:t>
            </w:r>
          </w:p>
        </w:tc>
      </w:tr>
      <w:tr w:rsidR="0058396E">
        <w:trPr>
          <w:trHeight w:val="314"/>
        </w:trPr>
        <w:tc>
          <w:tcPr>
            <w:tcW w:w="1081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賀茂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平山俊一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南伊豆東中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0558-62-0458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396E" w:rsidRDefault="00575C1F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0558-62-3741</w:t>
            </w:r>
          </w:p>
        </w:tc>
      </w:tr>
    </w:tbl>
    <w:p w:rsidR="0058396E" w:rsidRDefault="0058396E"/>
    <w:sectPr w:rsidR="0058396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AE"/>
    <w:rsid w:val="0007195C"/>
    <w:rsid w:val="001870C3"/>
    <w:rsid w:val="002508B2"/>
    <w:rsid w:val="003553BF"/>
    <w:rsid w:val="00414DA5"/>
    <w:rsid w:val="00575C1F"/>
    <w:rsid w:val="0058396E"/>
    <w:rsid w:val="005B7E6F"/>
    <w:rsid w:val="00A82877"/>
    <w:rsid w:val="00B00BD1"/>
    <w:rsid w:val="00D721AE"/>
    <w:rsid w:val="190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4CD831"/>
  <w15:docId w15:val="{28FAE8EA-BB4B-42A8-B0AC-45CFD655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大村 理沙</cp:lastModifiedBy>
  <cp:revision>4</cp:revision>
  <cp:lastPrinted>2020-09-09T05:59:00Z</cp:lastPrinted>
  <dcterms:created xsi:type="dcterms:W3CDTF">2020-09-09T05:46:00Z</dcterms:created>
  <dcterms:modified xsi:type="dcterms:W3CDTF">2020-09-09T05:59:00Z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